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5CFB5815" w:rsidR="007D73CE" w:rsidRPr="00110CCE" w:rsidRDefault="004E6FDB" w:rsidP="007D73CE">
      <w:pPr>
        <w:spacing w:after="0" w:line="360" w:lineRule="auto"/>
        <w:jc w:val="center"/>
        <w:rPr>
          <w:rFonts w:ascii="AcadNusx" w:hAnsi="AcadNusx"/>
          <w:b/>
        </w:rPr>
      </w:pPr>
      <w:r>
        <w:rPr>
          <w:rFonts w:ascii="Sylfaen" w:hAnsi="Sylfaen" w:cs="Sylfaen"/>
          <w:b/>
          <w:sz w:val="20"/>
          <w:szCs w:val="20"/>
          <w:lang w:val="ka-GE"/>
        </w:rPr>
        <w:t>გურიის და ბაღაშვილის ქუჩის წყალსადენის ქსელის გამაძლიერებელი სატუმბო</w:t>
      </w:r>
      <w:r>
        <w:rPr>
          <w:rFonts w:ascii="Sylfaen" w:hAnsi="Sylfaen" w:cs="Sylfaen"/>
          <w:b/>
          <w:sz w:val="28"/>
          <w:szCs w:val="28"/>
          <w:lang w:val="ka-GE"/>
        </w:rPr>
        <w:t xml:space="preserve"> </w:t>
      </w:r>
      <w:r>
        <w:rPr>
          <w:rFonts w:ascii="Sylfaen" w:hAnsi="Sylfaen" w:cs="Sylfaen"/>
          <w:b/>
          <w:sz w:val="20"/>
          <w:szCs w:val="20"/>
          <w:lang w:val="ka-GE"/>
        </w:rPr>
        <w:t>სადგურის</w:t>
      </w:r>
      <w:r w:rsidR="00677E39">
        <w:rPr>
          <w:rFonts w:ascii="Sylfaen" w:hAnsi="Sylfaen"/>
          <w:b/>
          <w:lang w:val="ka-GE"/>
        </w:rPr>
        <w:t xml:space="preserve"> </w:t>
      </w:r>
      <w:r w:rsidR="000F3872">
        <w:rPr>
          <w:rFonts w:ascii="Sylfaen" w:hAnsi="Sylfaen"/>
          <w:b/>
          <w:lang w:val="ka-GE"/>
        </w:rPr>
        <w:t>შესყიდვა</w:t>
      </w:r>
    </w:p>
    <w:p w14:paraId="5DA10CD7" w14:textId="655E08B9"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23C5A2CA" w:rsidR="00665C42" w:rsidRPr="00110CCE" w:rsidRDefault="004E6FDB" w:rsidP="00665C42">
      <w:pPr>
        <w:spacing w:after="0" w:line="360" w:lineRule="auto"/>
        <w:jc w:val="center"/>
        <w:rPr>
          <w:rFonts w:ascii="AcadNusx" w:hAnsi="AcadNusx"/>
          <w:b/>
        </w:rPr>
      </w:pPr>
      <w:r>
        <w:rPr>
          <w:rFonts w:ascii="Sylfaen" w:hAnsi="Sylfaen" w:cs="Sylfaen"/>
          <w:b/>
          <w:sz w:val="20"/>
          <w:szCs w:val="20"/>
          <w:lang w:val="ka-GE"/>
        </w:rPr>
        <w:t>გურიის და ბაღაშვილის ქუჩის წყალსადენის ქსელის გამაძლიერებელი სატუმბო</w:t>
      </w:r>
      <w:r>
        <w:rPr>
          <w:rFonts w:ascii="Sylfaen" w:hAnsi="Sylfaen" w:cs="Sylfaen"/>
          <w:b/>
          <w:sz w:val="28"/>
          <w:szCs w:val="28"/>
          <w:lang w:val="ka-GE"/>
        </w:rPr>
        <w:t xml:space="preserve"> </w:t>
      </w:r>
      <w:r>
        <w:rPr>
          <w:rFonts w:ascii="Sylfaen" w:hAnsi="Sylfaen" w:cs="Sylfaen"/>
          <w:b/>
          <w:sz w:val="20"/>
          <w:szCs w:val="20"/>
          <w:lang w:val="ka-GE"/>
        </w:rPr>
        <w:t xml:space="preserve">სადგურის </w:t>
      </w:r>
      <w:r w:rsidR="00677E39">
        <w:rPr>
          <w:rFonts w:ascii="Sylfaen" w:hAnsi="Sylfaen"/>
          <w:b/>
          <w:lang w:val="ka-GE"/>
        </w:rPr>
        <w:t>შესყიდვა</w:t>
      </w:r>
      <w:r w:rsidR="00665C42" w:rsidRPr="00110CCE">
        <w:rPr>
          <w:rFonts w:ascii="AcadNusx" w:hAnsi="AcadNusx"/>
          <w:b/>
        </w:rPr>
        <w:t xml:space="preserve"> </w:t>
      </w:r>
    </w:p>
    <w:p w14:paraId="118BBCF6" w14:textId="60FD002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5990028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4E6FDB" w:rsidRPr="004E6FDB">
        <w:rPr>
          <w:rFonts w:ascii="Sylfaen" w:hAnsi="Sylfaen" w:cs="Sylfaen"/>
          <w:sz w:val="20"/>
          <w:szCs w:val="20"/>
          <w:lang w:val="ka-GE"/>
        </w:rPr>
        <w:t>გურიის და ბაღაშვილის ქუჩის წყალსადენის ქსელის გამაძლიერებელი სატუმბო</w:t>
      </w:r>
      <w:r w:rsidR="004E6FDB" w:rsidRPr="004E6FDB">
        <w:rPr>
          <w:rFonts w:ascii="Sylfaen" w:hAnsi="Sylfaen" w:cs="Sylfaen"/>
          <w:sz w:val="28"/>
          <w:szCs w:val="28"/>
          <w:lang w:val="ka-GE"/>
        </w:rPr>
        <w:t xml:space="preserve"> </w:t>
      </w:r>
      <w:r w:rsidR="004E6FDB" w:rsidRPr="004E6FDB">
        <w:rPr>
          <w:rFonts w:ascii="Sylfaen" w:hAnsi="Sylfaen" w:cs="Sylfaen"/>
          <w:sz w:val="20"/>
          <w:szCs w:val="20"/>
          <w:lang w:val="ka-GE"/>
        </w:rPr>
        <w:t>სადგური</w:t>
      </w:r>
      <w:r w:rsidR="004E6FDB">
        <w:rPr>
          <w:rFonts w:ascii="Sylfaen" w:hAnsi="Sylfaen" w:cs="Sylfaen"/>
          <w:sz w:val="20"/>
          <w:szCs w:val="20"/>
          <w:lang w:val="ka-GE"/>
        </w:rPr>
        <w:t>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9D3648"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03AAD11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45A79CA7" w:rsidR="006367B8" w:rsidRDefault="004E6FDB" w:rsidP="006367B8">
      <w:pPr>
        <w:numPr>
          <w:ilvl w:val="0"/>
          <w:numId w:val="23"/>
        </w:numPr>
        <w:spacing w:after="0" w:line="240" w:lineRule="auto"/>
        <w:rPr>
          <w:rFonts w:ascii="Sylfaen" w:hAnsi="Sylfaen" w:cs="Sylfaen"/>
          <w:sz w:val="20"/>
          <w:szCs w:val="20"/>
          <w:lang w:val="ka-GE"/>
        </w:rPr>
      </w:pPr>
      <w:r w:rsidRPr="004E6FDB">
        <w:rPr>
          <w:rFonts w:ascii="Sylfaen" w:hAnsi="Sylfaen" w:cs="Sylfaen"/>
          <w:sz w:val="20"/>
          <w:szCs w:val="20"/>
          <w:lang w:val="ka-GE"/>
        </w:rPr>
        <w:t>გურიის და ბაღაშვილის ქუჩის წყალსადენის ქსელის გამაძლიერებელი სატუმბო</w:t>
      </w:r>
      <w:r w:rsidRPr="004E6FDB">
        <w:rPr>
          <w:rFonts w:ascii="Sylfaen" w:hAnsi="Sylfaen" w:cs="Sylfaen"/>
          <w:sz w:val="28"/>
          <w:szCs w:val="28"/>
          <w:lang w:val="ka-GE"/>
        </w:rPr>
        <w:t xml:space="preserve"> </w:t>
      </w:r>
      <w:r w:rsidRPr="004E6FDB">
        <w:rPr>
          <w:rFonts w:ascii="Sylfaen" w:hAnsi="Sylfaen" w:cs="Sylfaen"/>
          <w:sz w:val="20"/>
          <w:szCs w:val="20"/>
          <w:lang w:val="ka-GE"/>
        </w:rPr>
        <w:t>სადგური</w:t>
      </w:r>
      <w:r w:rsidR="00C120FF">
        <w:rPr>
          <w:rFonts w:ascii="Sylfaen" w:hAnsi="Sylfaen" w:cs="Sylfaen"/>
          <w:sz w:val="20"/>
          <w:szCs w:val="20"/>
          <w:lang w:val="ka-GE"/>
        </w:rPr>
        <w:t xml:space="preserve"> (იხილეთ დანართი N1)</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291FDC2"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377904">
        <w:rPr>
          <w:rFonts w:ascii="AcadNusx" w:hAnsi="AcadNusx"/>
          <w:b/>
          <w:sz w:val="20"/>
          <w:szCs w:val="20"/>
          <w:lang w:val="ka-GE"/>
        </w:rPr>
        <w:t>:</w:t>
      </w:r>
      <w:r w:rsidR="00632910" w:rsidRPr="00580531">
        <w:rPr>
          <w:rFonts w:ascii="Sylfaen" w:hAnsi="Sylfaen"/>
          <w:b/>
          <w:sz w:val="20"/>
          <w:szCs w:val="20"/>
          <w:lang w:val="ka-GE"/>
        </w:rPr>
        <w:t xml:space="preserve"> </w:t>
      </w:r>
      <w:r w:rsidR="00377904">
        <w:rPr>
          <w:rFonts w:ascii="Sylfaen" w:hAnsi="Sylfaen"/>
          <w:b/>
          <w:sz w:val="20"/>
          <w:szCs w:val="20"/>
        </w:rPr>
        <w:t>2</w:t>
      </w:r>
      <w:r w:rsidR="004072D4">
        <w:rPr>
          <w:rFonts w:ascii="Sylfaen" w:hAnsi="Sylfaen"/>
          <w:b/>
          <w:sz w:val="20"/>
          <w:szCs w:val="20"/>
          <w:lang w:val="ka-GE"/>
        </w:rPr>
        <w:t>9</w:t>
      </w:r>
      <w:r w:rsidR="0041475C">
        <w:rPr>
          <w:rFonts w:ascii="Sylfaen" w:hAnsi="Sylfaen"/>
          <w:b/>
          <w:sz w:val="20"/>
          <w:szCs w:val="20"/>
          <w:lang w:val="ka-GE"/>
        </w:rPr>
        <w:t xml:space="preserve"> </w:t>
      </w:r>
      <w:r w:rsidR="0061304D">
        <w:rPr>
          <w:rFonts w:ascii="Sylfaen" w:hAnsi="Sylfaen"/>
          <w:b/>
          <w:sz w:val="20"/>
          <w:szCs w:val="20"/>
          <w:lang w:val="ka-GE"/>
        </w:rPr>
        <w:t>ივლ</w:t>
      </w:r>
      <w:r w:rsidR="004D5611">
        <w:rPr>
          <w:rFonts w:ascii="Sylfaen" w:hAnsi="Sylfaen"/>
          <w:b/>
          <w:sz w:val="20"/>
          <w:szCs w:val="20"/>
          <w:lang w:val="ka-GE"/>
        </w:rPr>
        <w:t>ის</w:t>
      </w:r>
      <w:r w:rsidR="0041475C">
        <w:rPr>
          <w:rFonts w:ascii="Sylfaen" w:hAnsi="Sylfaen"/>
          <w:b/>
          <w:sz w:val="20"/>
          <w:szCs w:val="20"/>
          <w:lang w:val="ka-GE"/>
        </w:rPr>
        <w:t>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377904">
        <w:rPr>
          <w:rFonts w:ascii="AcadNusx" w:hAnsi="AcadNusx"/>
          <w:b/>
          <w:sz w:val="20"/>
          <w:szCs w:val="20"/>
        </w:rPr>
        <w:t xml:space="preserve"> </w:t>
      </w:r>
      <w:bookmarkStart w:id="0" w:name="_GoBack"/>
      <w:bookmarkEnd w:id="0"/>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6E813376" w14:textId="7C5C344D"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3226B318" w14:textId="11CF1AA6" w:rsidR="009F4C39" w:rsidRDefault="004D5611" w:rsidP="009F4C39">
      <w:pPr>
        <w:spacing w:after="0" w:line="360" w:lineRule="auto"/>
        <w:jc w:val="both"/>
        <w:rPr>
          <w:rFonts w:ascii="Sylfaen" w:hAnsi="Sylfaen"/>
          <w:sz w:val="20"/>
          <w:szCs w:val="20"/>
          <w:lang w:val="ka-GE"/>
        </w:rPr>
      </w:pPr>
      <w:r w:rsidRPr="002E69B5">
        <w:rPr>
          <w:rFonts w:ascii="Sylfaen" w:hAnsi="Sylfaen"/>
          <w:sz w:val="20"/>
          <w:szCs w:val="20"/>
          <w:lang w:val="ka-GE"/>
        </w:rPr>
        <w:t xml:space="preserve">გაფორმდება </w:t>
      </w:r>
      <w:r w:rsidR="00EC65A4">
        <w:rPr>
          <w:rFonts w:ascii="Sylfaen" w:hAnsi="Sylfaen"/>
          <w:sz w:val="20"/>
          <w:szCs w:val="20"/>
          <w:lang w:val="ka-GE"/>
        </w:rPr>
        <w:t>ნასყიდობა/</w:t>
      </w:r>
      <w:r w:rsidRPr="002E69B5">
        <w:rPr>
          <w:rFonts w:ascii="Sylfaen" w:hAnsi="Sylfaen"/>
          <w:sz w:val="20"/>
          <w:szCs w:val="20"/>
          <w:lang w:val="ka-GE"/>
        </w:rPr>
        <w:t>მომსახურების ხელშეკრულება</w:t>
      </w:r>
      <w:r w:rsidR="0041475C" w:rsidRPr="002E69B5">
        <w:rPr>
          <w:rFonts w:ascii="Sylfaen" w:hAnsi="Sylfaen"/>
          <w:sz w:val="20"/>
          <w:szCs w:val="20"/>
          <w:lang w:val="ka-GE"/>
        </w:rPr>
        <w:t>,</w:t>
      </w:r>
      <w:r w:rsidRPr="002E69B5">
        <w:rPr>
          <w:rFonts w:ascii="Sylfaen" w:hAnsi="Sylfaen"/>
          <w:sz w:val="20"/>
          <w:szCs w:val="20"/>
          <w:lang w:val="ka-GE"/>
        </w:rPr>
        <w:t xml:space="preserve"> მომსახურების გაწევის ვადის გათვალისწინებით</w:t>
      </w:r>
      <w:r w:rsidR="009F4C39" w:rsidRPr="002E69B5">
        <w:rPr>
          <w:rFonts w:ascii="Sylfaen" w:hAnsi="Sylfaen"/>
          <w:sz w:val="20"/>
          <w:szCs w:val="20"/>
          <w:lang w:val="ka-GE"/>
        </w:rPr>
        <w:t>.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sidRPr="002E69B5">
        <w:rPr>
          <w:rFonts w:ascii="Sylfaen" w:hAnsi="Sylfaen"/>
          <w:sz w:val="20"/>
          <w:szCs w:val="20"/>
          <w:lang w:val="ka-GE"/>
        </w:rPr>
        <w:t>რ</w:t>
      </w:r>
      <w:r w:rsidR="009F4C39" w:rsidRPr="002E69B5">
        <w:rPr>
          <w:rFonts w:ascii="Sylfaen" w:hAnsi="Sylfaen"/>
          <w:sz w:val="20"/>
          <w:szCs w:val="20"/>
          <w:lang w:val="ka-GE"/>
        </w:rPr>
        <w:t>ება.</w:t>
      </w:r>
      <w:r w:rsidR="009F4C39">
        <w:rPr>
          <w:rFonts w:ascii="Sylfaen" w:hAnsi="Sylfaen"/>
          <w:sz w:val="20"/>
          <w:szCs w:val="20"/>
          <w:lang w:val="ka-GE"/>
        </w:rPr>
        <w:t xml:space="preserve">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BB081A"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უნდა იქნეს </w:t>
      </w:r>
      <w:r w:rsidR="00EC65A4" w:rsidRPr="00EC65A4">
        <w:rPr>
          <w:rFonts w:ascii="Sylfaen" w:hAnsi="Sylfaen"/>
          <w:b/>
          <w:sz w:val="20"/>
          <w:szCs w:val="20"/>
          <w:lang w:val="ka-GE"/>
        </w:rPr>
        <w:t>მისაწოდებელი საქონლისა და</w:t>
      </w:r>
      <w:r w:rsidR="00EC65A4">
        <w:rPr>
          <w:rFonts w:ascii="Sylfaen" w:hAnsi="Sylfaen"/>
          <w:sz w:val="20"/>
          <w:szCs w:val="20"/>
          <w:lang w:val="ka-GE"/>
        </w:rPr>
        <w:t xml:space="preserve"> </w:t>
      </w:r>
      <w:r w:rsidR="004D5611" w:rsidRPr="004D5611">
        <w:rPr>
          <w:rFonts w:ascii="Sylfaen" w:hAnsi="Sylfaen"/>
          <w:b/>
          <w:sz w:val="20"/>
          <w:szCs w:val="20"/>
          <w:lang w:val="ka-GE"/>
        </w:rPr>
        <w:t>მომსახურების გაწევის</w:t>
      </w:r>
      <w:r>
        <w:rPr>
          <w:rFonts w:ascii="Sylfaen" w:hAnsi="Sylfaen"/>
          <w:sz w:val="20"/>
          <w:szCs w:val="20"/>
          <w:lang w:val="ka-GE"/>
        </w:rPr>
        <w:t xml:space="preserve"> </w:t>
      </w:r>
      <w:r w:rsidR="004D5611">
        <w:rPr>
          <w:rFonts w:ascii="Sylfaen" w:hAnsi="Sylfaen"/>
          <w:b/>
          <w:sz w:val="20"/>
          <w:szCs w:val="20"/>
          <w:lang w:val="ka-GE"/>
        </w:rPr>
        <w:t>ფასები ეროვნულ ვალუტაში</w:t>
      </w:r>
      <w:r>
        <w:rPr>
          <w:rFonts w:ascii="Sylfaen" w:hAnsi="Sylfaen"/>
          <w:sz w:val="20"/>
          <w:szCs w:val="20"/>
          <w:lang w:val="ka-GE"/>
        </w:rPr>
        <w:t>.</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13B3EC2"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ფაქტიურად სრულად გაწეული</w:t>
      </w:r>
      <w:r w:rsidRPr="00B5452A">
        <w:rPr>
          <w:rFonts w:ascii="Sylfaen" w:hAnsi="Sylfaen"/>
          <w:sz w:val="20"/>
          <w:szCs w:val="20"/>
          <w:lang w:val="ka-GE"/>
        </w:rPr>
        <w:t xml:space="preserve"> </w:t>
      </w:r>
      <w:r w:rsidR="004D5611">
        <w:rPr>
          <w:rFonts w:ascii="Sylfaen" w:hAnsi="Sylfaen"/>
          <w:sz w:val="20"/>
          <w:szCs w:val="20"/>
          <w:lang w:val="ka-GE"/>
        </w:rPr>
        <w:t>მომსახურების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35A04C60" w:rsidR="00BB446B" w:rsidRDefault="00BB446B" w:rsidP="00BB446B">
      <w:pPr>
        <w:spacing w:after="0" w:line="360" w:lineRule="auto"/>
        <w:jc w:val="both"/>
        <w:rPr>
          <w:rFonts w:ascii="AcadNusx" w:hAnsi="AcadNusx"/>
          <w:sz w:val="20"/>
          <w:szCs w:val="20"/>
          <w:lang w:val="es-MX"/>
        </w:rPr>
      </w:pPr>
    </w:p>
    <w:p w14:paraId="619ED1D2" w14:textId="57493975" w:rsidR="004D5611" w:rsidRDefault="004D5611" w:rsidP="00BB446B">
      <w:pPr>
        <w:spacing w:after="0" w:line="360" w:lineRule="auto"/>
        <w:jc w:val="both"/>
        <w:rPr>
          <w:rFonts w:ascii="AcadNusx" w:hAnsi="AcadNusx"/>
          <w:sz w:val="20"/>
          <w:szCs w:val="20"/>
          <w:lang w:val="es-MX"/>
        </w:rPr>
      </w:pPr>
    </w:p>
    <w:p w14:paraId="720711B5" w14:textId="0ACDC76F"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2ECBB671"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4D5611" w:rsidRPr="004D5611">
        <w:rPr>
          <w:rFonts w:ascii="Sylfaen" w:hAnsi="Sylfaen"/>
          <w:b/>
          <w:sz w:val="20"/>
          <w:szCs w:val="20"/>
          <w:lang w:val="ka-GE"/>
        </w:rPr>
        <w:t>მომსახურების გაწევის</w:t>
      </w:r>
      <w:r w:rsidR="004D5611">
        <w:rPr>
          <w:rFonts w:ascii="Sylfaen" w:hAnsi="Sylfaen"/>
          <w:sz w:val="20"/>
          <w:szCs w:val="20"/>
          <w:lang w:val="ka-GE"/>
        </w:rPr>
        <w:t xml:space="preserve"> </w:t>
      </w:r>
      <w:r w:rsidR="004D5611">
        <w:rPr>
          <w:rFonts w:ascii="Sylfaen" w:hAnsi="Sylfaen"/>
          <w:b/>
          <w:sz w:val="20"/>
          <w:szCs w:val="20"/>
          <w:lang w:val="ka-GE"/>
        </w:rPr>
        <w:t>ფასს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შეკვეთის მიღებიდან</w:t>
      </w:r>
      <w:r w:rsidR="004D5611">
        <w:rPr>
          <w:rFonts w:ascii="Sylfaen" w:hAnsi="Sylfaen"/>
          <w:b/>
          <w:sz w:val="20"/>
          <w:szCs w:val="20"/>
          <w:lang w:val="ka-GE"/>
        </w:rPr>
        <w:t xml:space="preserve"> მომსახურების</w:t>
      </w:r>
      <w:r w:rsidR="006C70BD">
        <w:rPr>
          <w:rFonts w:ascii="Sylfaen" w:hAnsi="Sylfaen"/>
          <w:b/>
          <w:sz w:val="20"/>
          <w:szCs w:val="20"/>
          <w:lang w:val="ka-GE"/>
        </w:rPr>
        <w:t xml:space="preserve"> </w:t>
      </w:r>
      <w:r w:rsidR="004D5611">
        <w:rPr>
          <w:rFonts w:ascii="Sylfaen" w:hAnsi="Sylfaen"/>
          <w:b/>
          <w:sz w:val="20"/>
          <w:szCs w:val="20"/>
          <w:lang w:val="ka-GE"/>
        </w:rPr>
        <w:t>გაწევის</w:t>
      </w:r>
      <w:r w:rsidR="004D3679" w:rsidRPr="00677E39">
        <w:rPr>
          <w:rFonts w:ascii="Sylfaen" w:hAnsi="Sylfaen"/>
          <w:b/>
          <w:sz w:val="20"/>
          <w:szCs w:val="20"/>
          <w:lang w:val="ka-GE"/>
        </w:rPr>
        <w:t xml:space="preserve"> ვადას;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4922EB44" w14:textId="21768258" w:rsidR="00677E39" w:rsidRPr="00EC65A4" w:rsidRDefault="00F97952" w:rsidP="00677E39">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წარმოებასთან დაკავშირებულ</w:t>
      </w:r>
      <w:r w:rsidR="000F25FC" w:rsidRPr="00EC65A4">
        <w:rPr>
          <w:rFonts w:ascii="Sylfaen" w:hAnsi="Sylfaen"/>
          <w:b/>
          <w:sz w:val="20"/>
          <w:szCs w:val="20"/>
          <w:lang w:val="ka-GE"/>
        </w:rPr>
        <w:t>ი</w:t>
      </w:r>
      <w:r w:rsidRPr="00EC65A4">
        <w:rPr>
          <w:rFonts w:ascii="Sylfaen" w:hAnsi="Sylfaen"/>
          <w:b/>
          <w:sz w:val="20"/>
          <w:szCs w:val="20"/>
          <w:lang w:val="ka-GE"/>
        </w:rPr>
        <w:t xml:space="preserve"> </w:t>
      </w:r>
      <w:r w:rsidR="000F25FC" w:rsidRPr="00EC65A4">
        <w:rPr>
          <w:rFonts w:ascii="Sylfaen" w:hAnsi="Sylfaen"/>
          <w:b/>
          <w:sz w:val="20"/>
          <w:szCs w:val="20"/>
          <w:lang w:val="ka-GE"/>
        </w:rPr>
        <w:t>დოკუმენტაცია</w:t>
      </w:r>
      <w:r w:rsidRPr="00EC65A4">
        <w:rPr>
          <w:rFonts w:ascii="Sylfaen" w:hAnsi="Sylfaen"/>
          <w:b/>
          <w:sz w:val="20"/>
          <w:szCs w:val="20"/>
          <w:lang w:val="ka-GE"/>
        </w:rPr>
        <w:t>/</w:t>
      </w:r>
      <w:r w:rsidR="000F25FC" w:rsidRPr="00EC65A4">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1FF8C27A"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CFE1A24" w:rsidR="004A3BD8" w:rsidRDefault="004A3BD8">
        <w:pPr>
          <w:pStyle w:val="Footer"/>
          <w:jc w:val="right"/>
        </w:pPr>
        <w:r>
          <w:fldChar w:fldCharType="begin"/>
        </w:r>
        <w:r>
          <w:instrText xml:space="preserve"> PAGE   \* MERGEFORMAT </w:instrText>
        </w:r>
        <w:r>
          <w:fldChar w:fldCharType="separate"/>
        </w:r>
        <w:r w:rsidR="00377904">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47BE417"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4E6FDB" w:rsidRPr="004E6FDB">
      <w:rPr>
        <w:rFonts w:ascii="Sylfaen" w:hAnsi="Sylfaen"/>
        <w:b/>
        <w:sz w:val="18"/>
        <w:szCs w:val="18"/>
        <w:lang w:val="ka-GE"/>
      </w:rPr>
      <w:t>გურიის და ბაღაშვილის ქუჩის წყალსადენის ქსელის გამაძლიერებელი სატუმბო სადგური</w:t>
    </w:r>
    <w:r w:rsidR="004E6FDB">
      <w:rPr>
        <w:rFonts w:ascii="Sylfaen" w:hAnsi="Sylfaen"/>
        <w:b/>
        <w:sz w:val="18"/>
        <w:szCs w:val="18"/>
        <w:lang w:val="ka-GE"/>
      </w:rPr>
      <w:t xml:space="preserve">ს </w:t>
    </w:r>
    <w:r w:rsidR="00E33A8F">
      <w:rPr>
        <w:rFonts w:ascii="Sylfaen" w:hAnsi="Sylfaen"/>
        <w:b/>
        <w:sz w:val="18"/>
        <w:szCs w:val="18"/>
        <w:lang w:val="ka-GE"/>
      </w:rPr>
      <w:t>შესყიდვაზე</w:t>
    </w:r>
    <w:r w:rsidRPr="00AE4033">
      <w:rPr>
        <w:rFonts w:ascii="AcadNusx" w:hAnsi="AcadNusx"/>
        <w:b/>
        <w:sz w:val="18"/>
        <w:szCs w:val="18"/>
      </w:rPr>
      <w:t xml:space="preserve"> </w:t>
    </w:r>
  </w:p>
  <w:p w14:paraId="2405FA22" w14:textId="618FF6C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E6FDB">
      <w:rPr>
        <w:rFonts w:ascii="Sylfaen" w:hAnsi="Sylfaen" w:cs="Sylfaen"/>
        <w:b/>
        <w:sz w:val="20"/>
        <w:szCs w:val="20"/>
        <w:lang w:val="ka-GE"/>
      </w:rPr>
      <w:t>069</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77904"/>
    <w:rsid w:val="00385373"/>
    <w:rsid w:val="003859BA"/>
    <w:rsid w:val="00387AB5"/>
    <w:rsid w:val="003A4DAA"/>
    <w:rsid w:val="003B460D"/>
    <w:rsid w:val="003B5A5E"/>
    <w:rsid w:val="003C6F22"/>
    <w:rsid w:val="003D6473"/>
    <w:rsid w:val="003E15FA"/>
    <w:rsid w:val="003F370C"/>
    <w:rsid w:val="003F5521"/>
    <w:rsid w:val="003F699A"/>
    <w:rsid w:val="0040286A"/>
    <w:rsid w:val="004072D4"/>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4E6FDB"/>
    <w:rsid w:val="00544856"/>
    <w:rsid w:val="005553C3"/>
    <w:rsid w:val="00580531"/>
    <w:rsid w:val="005832A4"/>
    <w:rsid w:val="00583B48"/>
    <w:rsid w:val="00586056"/>
    <w:rsid w:val="00586C84"/>
    <w:rsid w:val="00595E4B"/>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0FF"/>
    <w:rsid w:val="00C12270"/>
    <w:rsid w:val="00C14986"/>
    <w:rsid w:val="00C14D7A"/>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2C2D-D594-48F2-BF9C-ABC6ACF9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645</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Giorgobiani</cp:lastModifiedBy>
  <cp:revision>36</cp:revision>
  <cp:lastPrinted>2015-07-27T06:36:00Z</cp:lastPrinted>
  <dcterms:created xsi:type="dcterms:W3CDTF">2017-02-28T15:04:00Z</dcterms:created>
  <dcterms:modified xsi:type="dcterms:W3CDTF">2019-07-22T08:19:00Z</dcterms:modified>
</cp:coreProperties>
</file>